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4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3484" cy="13569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3484" cy="1356995"/>
                          <a:chExt cx="7563484" cy="13569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3484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3484" h="1356995">
                                <a:moveTo>
                                  <a:pt x="7563164" y="1356811"/>
                                </a:moveTo>
                                <a:lnTo>
                                  <a:pt x="0" y="1356811"/>
                                </a:lnTo>
                                <a:lnTo>
                                  <a:pt x="0" y="0"/>
                                </a:lnTo>
                                <a:lnTo>
                                  <a:pt x="7563164" y="0"/>
                                </a:lnTo>
                                <a:lnTo>
                                  <a:pt x="7563164" y="1356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598" y="309759"/>
                            <a:ext cx="781345" cy="7337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.000017pt;width:595.550pt;height:106.85pt;mso-position-horizontal-relative:page;mso-position-vertical-relative:page;z-index:-15802368" id="docshapegroup1" coordorigin="0,0" coordsize="11911,2137">
                <v:rect style="position:absolute;left:0;top:0;width:11911;height:2137" id="docshape2" filled="true" fillcolor="#f1f1f1" stroked="false">
                  <v:fill type="solid"/>
                </v:rect>
                <v:shape style="position:absolute;left:574;top:487;width:1231;height:1156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194" w:right="759" w:firstLine="0"/>
        <w:jc w:val="center"/>
        <w:rPr>
          <w:rFonts w:ascii="Palatino Linotype"/>
          <w:sz w:val="28"/>
        </w:rPr>
      </w:pPr>
      <w:bookmarkStart w:name="Anexo 2 - Registro" w:id="1"/>
      <w:bookmarkEnd w:id="1"/>
      <w:r>
        <w:rPr/>
      </w:r>
      <w:bookmarkStart w:name="Ficha de atividades extensionistas" w:id="2"/>
      <w:bookmarkEnd w:id="2"/>
      <w:r>
        <w:rPr/>
      </w:r>
      <w:bookmarkStart w:name="NOME:                                   " w:id="3"/>
      <w:bookmarkEnd w:id="3"/>
      <w:r>
        <w:rPr/>
      </w:r>
      <w:bookmarkStart w:name="Atividade  desenvolvida, eventualmente a" w:id="4"/>
      <w:bookmarkEnd w:id="4"/>
      <w:r>
        <w:rPr/>
      </w:r>
      <w:bookmarkStart w:name="(    ) palestra /_____________horas (   " w:id="5"/>
      <w:bookmarkEnd w:id="5"/>
      <w:r>
        <w:rPr/>
      </w:r>
      <w:bookmarkStart w:name="Tema:" w:id="6"/>
      <w:bookmarkEnd w:id="6"/>
      <w:r>
        <w:rPr/>
      </w:r>
      <w:bookmarkStart w:name="Integrantes do grupo (nome e RA):" w:id="7"/>
      <w:bookmarkEnd w:id="7"/>
      <w:r>
        <w:rPr/>
      </w:r>
      <w:bookmarkStart w:name="Local da atividade:" w:id="8"/>
      <w:bookmarkEnd w:id="8"/>
      <w:r>
        <w:rPr/>
      </w:r>
      <w:bookmarkStart w:name="Data e horário:" w:id="9"/>
      <w:bookmarkEnd w:id="9"/>
      <w:r>
        <w:rPr/>
      </w:r>
      <w:bookmarkStart w:name="Público-alvo e quantidade de pessoas:" w:id="10"/>
      <w:bookmarkEnd w:id="10"/>
      <w:r>
        <w:rPr/>
      </w:r>
      <w:bookmarkStart w:name="Ao assinar esse documento, o aluno está " w:id="11"/>
      <w:bookmarkEnd w:id="11"/>
      <w:r>
        <w:rPr/>
      </w:r>
      <w:bookmarkStart w:name="Assinatura do aluno:" w:id="12"/>
      <w:bookmarkEnd w:id="12"/>
      <w:r>
        <w:rPr/>
      </w:r>
      <w:bookmarkStart w:name="Assinatura do responsável pela instituiç" w:id="13"/>
      <w:bookmarkEnd w:id="13"/>
      <w:r>
        <w:rPr/>
      </w:r>
      <w:bookmarkStart w:name="Anexos:" w:id="14"/>
      <w:bookmarkEnd w:id="14"/>
      <w:r>
        <w:rPr/>
      </w:r>
      <w:r>
        <w:rPr>
          <w:rFonts w:ascii="Palatino Linotype"/>
          <w:spacing w:val="-8"/>
          <w:sz w:val="28"/>
        </w:rPr>
        <w:t>Anexo</w:t>
      </w:r>
      <w:r>
        <w:rPr>
          <w:rFonts w:ascii="Palatino Linotype"/>
          <w:spacing w:val="-22"/>
          <w:sz w:val="28"/>
        </w:rPr>
        <w:t> </w:t>
      </w:r>
      <w:r>
        <w:rPr>
          <w:rFonts w:ascii="Palatino Linotype"/>
          <w:spacing w:val="-8"/>
          <w:sz w:val="28"/>
        </w:rPr>
        <w:t>2</w:t>
      </w:r>
      <w:r>
        <w:rPr>
          <w:rFonts w:ascii="Palatino Linotype"/>
          <w:spacing w:val="-21"/>
          <w:sz w:val="28"/>
        </w:rPr>
        <w:t> </w:t>
      </w:r>
      <w:r>
        <w:rPr>
          <w:rFonts w:ascii="Palatino Linotype"/>
          <w:spacing w:val="-8"/>
          <w:sz w:val="28"/>
        </w:rPr>
        <w:t>-</w:t>
      </w:r>
      <w:r>
        <w:rPr>
          <w:rFonts w:ascii="Palatino Linotype"/>
          <w:spacing w:val="-22"/>
          <w:sz w:val="28"/>
        </w:rPr>
        <w:t> </w:t>
      </w:r>
      <w:r>
        <w:rPr>
          <w:rFonts w:ascii="Palatino Linotype"/>
          <w:spacing w:val="-8"/>
          <w:sz w:val="28"/>
        </w:rPr>
        <w:t>Registro</w:t>
      </w:r>
    </w:p>
    <w:p>
      <w:pPr>
        <w:pStyle w:val="BodyText"/>
        <w:spacing w:before="181"/>
        <w:ind w:right="759"/>
        <w:jc w:val="center"/>
      </w:pPr>
      <w:r>
        <w:rPr>
          <w:spacing w:val="-16"/>
        </w:rPr>
        <w:t>Ficha</w:t>
      </w:r>
      <w:r>
        <w:rPr>
          <w:spacing w:val="-37"/>
        </w:rPr>
        <w:t> </w:t>
      </w:r>
      <w:r>
        <w:rPr>
          <w:spacing w:val="-16"/>
        </w:rPr>
        <w:t>de</w:t>
      </w:r>
      <w:r>
        <w:rPr>
          <w:spacing w:val="-36"/>
        </w:rPr>
        <w:t> </w:t>
      </w:r>
      <w:r>
        <w:rPr>
          <w:spacing w:val="-16"/>
        </w:rPr>
        <w:t>atividades</w:t>
      </w:r>
      <w:r>
        <w:rPr>
          <w:spacing w:val="-37"/>
        </w:rPr>
        <w:t> </w:t>
      </w:r>
      <w:r>
        <w:rPr>
          <w:spacing w:val="-16"/>
        </w:rPr>
        <w:t>extensionistas</w:t>
      </w:r>
    </w:p>
    <w:p>
      <w:pPr>
        <w:pStyle w:val="BodyText"/>
        <w:spacing w:before="90"/>
      </w:pPr>
    </w:p>
    <w:p>
      <w:pPr>
        <w:tabs>
          <w:tab w:pos="5131" w:val="left" w:leader="none"/>
          <w:tab w:pos="8582" w:val="left" w:leader="none"/>
        </w:tabs>
        <w:spacing w:before="0"/>
        <w:ind w:left="340" w:right="0" w:firstLine="0"/>
        <w:jc w:val="left"/>
        <w:rPr>
          <w:sz w:val="22"/>
        </w:rPr>
      </w:pPr>
      <w:r>
        <w:rPr>
          <w:spacing w:val="-2"/>
          <w:sz w:val="22"/>
        </w:rPr>
        <w:t>NOME:</w:t>
      </w:r>
      <w:r>
        <w:rPr>
          <w:sz w:val="22"/>
        </w:rPr>
        <w:tab/>
      </w:r>
      <w:r>
        <w:rPr>
          <w:spacing w:val="-2"/>
          <w:sz w:val="22"/>
        </w:rPr>
        <w:t>SEMESTRE:</w:t>
      </w:r>
      <w:r>
        <w:rPr>
          <w:sz w:val="22"/>
        </w:rPr>
        <w:tab/>
      </w:r>
      <w:r>
        <w:rPr>
          <w:spacing w:val="-5"/>
          <w:sz w:val="22"/>
        </w:rPr>
        <w:t>RA:</w:t>
      </w:r>
    </w:p>
    <w:p>
      <w:pPr>
        <w:spacing w:line="240" w:lineRule="auto" w:before="5" w:after="0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7"/>
        <w:gridCol w:w="7200"/>
      </w:tblGrid>
      <w:tr>
        <w:trPr>
          <w:trHeight w:val="2535" w:hRule="atLeast"/>
        </w:trPr>
        <w:tc>
          <w:tcPr>
            <w:tcW w:w="331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before="243"/>
              <w:ind w:left="0"/>
              <w:rPr>
                <w:sz w:val="24"/>
              </w:rPr>
            </w:pPr>
          </w:p>
          <w:p>
            <w:pPr>
              <w:pStyle w:val="TableParagraph"/>
              <w:spacing w:line="235" w:lineRule="auto"/>
              <w:rPr>
                <w:rFonts w:ascii="Arial Black"/>
                <w:sz w:val="24"/>
              </w:rPr>
            </w:pPr>
            <w:r>
              <w:rPr>
                <w:rFonts w:ascii="Arial Black"/>
                <w:w w:val="90"/>
                <w:sz w:val="24"/>
              </w:rPr>
              <w:t>Atividade</w:t>
            </w:r>
            <w:r>
              <w:rPr>
                <w:rFonts w:ascii="Arial Black"/>
                <w:sz w:val="24"/>
              </w:rPr>
              <w:t> </w:t>
            </w:r>
            <w:r>
              <w:rPr>
                <w:rFonts w:ascii="Arial Black"/>
                <w:w w:val="90"/>
                <w:sz w:val="24"/>
              </w:rPr>
              <w:t>desenvolvida</w:t>
            </w:r>
            <w:r>
              <w:rPr>
                <w:rFonts w:ascii="Arial Black"/>
                <w:w w:val="90"/>
                <w:sz w:val="24"/>
              </w:rPr>
              <w:t>,</w:t>
            </w:r>
            <w:r>
              <w:rPr>
                <w:rFonts w:ascii="Arial Black"/>
                <w:w w:val="90"/>
                <w:sz w:val="24"/>
              </w:rPr>
              <w:t> </w:t>
            </w:r>
            <w:r>
              <w:rPr>
                <w:rFonts w:ascii="Arial Black"/>
                <w:spacing w:val="-2"/>
                <w:sz w:val="24"/>
              </w:rPr>
              <w:t>eventualmente</w:t>
            </w:r>
            <w:r>
              <w:rPr>
                <w:rFonts w:ascii="Arial Black"/>
                <w:spacing w:val="-2"/>
                <w:sz w:val="24"/>
              </w:rPr>
              <w:t> acompanhada</w:t>
            </w:r>
            <w:r>
              <w:rPr>
                <w:rFonts w:ascii="Arial Black"/>
                <w:spacing w:val="-24"/>
                <w:sz w:val="24"/>
              </w:rPr>
              <w:t> </w:t>
            </w:r>
            <w:r>
              <w:rPr>
                <w:rFonts w:ascii="Arial Black"/>
                <w:spacing w:val="-2"/>
                <w:sz w:val="24"/>
              </w:rPr>
              <w:t>de</w:t>
            </w:r>
            <w:r>
              <w:rPr>
                <w:rFonts w:ascii="Arial Black"/>
                <w:spacing w:val="-2"/>
                <w:sz w:val="24"/>
              </w:rPr>
              <w:t> material</w:t>
            </w:r>
            <w:r>
              <w:rPr>
                <w:rFonts w:ascii="Arial Black"/>
                <w:spacing w:val="-24"/>
                <w:sz w:val="24"/>
              </w:rPr>
              <w:t> </w:t>
            </w:r>
            <w:r>
              <w:rPr>
                <w:rFonts w:ascii="Arial Black"/>
                <w:spacing w:val="-2"/>
                <w:sz w:val="24"/>
              </w:rPr>
              <w:t>de</w:t>
            </w:r>
            <w:r>
              <w:rPr>
                <w:rFonts w:ascii="Arial Black"/>
                <w:spacing w:val="-24"/>
                <w:sz w:val="24"/>
              </w:rPr>
              <w:t> </w:t>
            </w:r>
            <w:r>
              <w:rPr>
                <w:rFonts w:ascii="Arial Black"/>
                <w:spacing w:val="-2"/>
                <w:sz w:val="24"/>
              </w:rPr>
              <w:t>apoio:</w:t>
            </w:r>
          </w:p>
        </w:tc>
        <w:tc>
          <w:tcPr>
            <w:tcW w:w="7200" w:type="dxa"/>
            <w:tcBorders>
              <w:right w:val="nil"/>
            </w:tcBorders>
          </w:tcPr>
          <w:p>
            <w:pPr>
              <w:pStyle w:val="TableParagraph"/>
              <w:tabs>
                <w:tab w:pos="500" w:val="left" w:leader="none"/>
                <w:tab w:pos="3079" w:val="left" w:leader="none"/>
              </w:tabs>
              <w:spacing w:before="222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palestra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horas</w:t>
            </w:r>
          </w:p>
          <w:p>
            <w:pPr>
              <w:pStyle w:val="TableParagraph"/>
              <w:tabs>
                <w:tab w:pos="500" w:val="left" w:leader="none"/>
                <w:tab w:pos="2948" w:val="left" w:leader="none"/>
                <w:tab w:pos="3277" w:val="left" w:leader="none"/>
              </w:tabs>
              <w:spacing w:line="381" w:lineRule="auto" w:before="168"/>
              <w:ind w:right="3262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minicurso /</w:t>
            </w:r>
            <w:r>
              <w:rPr>
                <w:rFonts w:ascii="Times New Roman"/>
                <w:sz w:val="24"/>
                <w:u w:val="single"/>
              </w:rPr>
              <w:tab/>
              <w:tab/>
            </w:r>
            <w:r>
              <w:rPr>
                <w:spacing w:val="-4"/>
                <w:sz w:val="24"/>
              </w:rPr>
              <w:t>hora</w:t>
            </w:r>
            <w:r>
              <w:rPr>
                <w:spacing w:val="-4"/>
                <w:sz w:val="24"/>
              </w:rPr>
              <w:t>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debate 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horas</w:t>
            </w:r>
          </w:p>
          <w:p>
            <w:pPr>
              <w:pStyle w:val="TableParagraph"/>
              <w:tabs>
                <w:tab w:pos="500" w:val="left" w:leader="none"/>
                <w:tab w:pos="2916" w:val="left" w:leader="none"/>
              </w:tabs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oficina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horas</w:t>
            </w:r>
          </w:p>
          <w:p>
            <w:pPr>
              <w:pStyle w:val="TableParagraph"/>
              <w:tabs>
                <w:tab w:pos="500" w:val="left" w:leader="none"/>
                <w:tab w:pos="4362" w:val="left" w:leader="none"/>
              </w:tabs>
              <w:spacing w:before="168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seminário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temático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horas</w:t>
            </w:r>
          </w:p>
        </w:tc>
      </w:tr>
      <w:tr>
        <w:trPr>
          <w:trHeight w:val="763" w:hRule="atLeast"/>
        </w:trPr>
        <w:tc>
          <w:tcPr>
            <w:tcW w:w="331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before="190"/>
              <w:rPr>
                <w:rFonts w:ascii="Arial Black"/>
                <w:sz w:val="24"/>
              </w:rPr>
            </w:pPr>
            <w:r>
              <w:rPr>
                <w:rFonts w:ascii="Arial Black"/>
                <w:spacing w:val="-4"/>
                <w:w w:val="95"/>
                <w:sz w:val="24"/>
              </w:rPr>
              <w:t>Tema:</w:t>
            </w:r>
          </w:p>
        </w:tc>
        <w:tc>
          <w:tcPr>
            <w:tcW w:w="720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3317" w:type="dxa"/>
            <w:tcBorders>
              <w:left w:val="single" w:sz="6" w:space="0" w:color="FFFFFF"/>
              <w:bottom w:val="nil"/>
            </w:tcBorders>
            <w:shd w:val="clear" w:color="auto" w:fill="F4F4F4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14"/>
              <w:rPr>
                <w:sz w:val="20"/>
              </w:rPr>
            </w:pPr>
            <w:r>
              <w:rPr>
                <w:spacing w:val="-5"/>
                <w:sz w:val="20"/>
              </w:rPr>
              <w:t>1)</w:t>
            </w:r>
          </w:p>
        </w:tc>
      </w:tr>
      <w:tr>
        <w:trPr>
          <w:trHeight w:val="360" w:hRule="atLeast"/>
        </w:trPr>
        <w:tc>
          <w:tcPr>
            <w:tcW w:w="3317" w:type="dxa"/>
            <w:tcBorders>
              <w:top w:val="nil"/>
              <w:left w:val="single" w:sz="6" w:space="0" w:color="FFFFFF"/>
              <w:bottom w:val="nil"/>
            </w:tcBorders>
            <w:shd w:val="clear" w:color="auto" w:fill="F4F4F4"/>
          </w:tcPr>
          <w:p>
            <w:pPr>
              <w:pStyle w:val="TableParagraph"/>
              <w:spacing w:line="317" w:lineRule="exact" w:before="23"/>
              <w:rPr>
                <w:rFonts w:ascii="Arial Black"/>
                <w:sz w:val="24"/>
              </w:rPr>
            </w:pPr>
            <w:r>
              <w:rPr>
                <w:rFonts w:ascii="Arial Black"/>
                <w:w w:val="90"/>
                <w:sz w:val="24"/>
              </w:rPr>
              <w:t>Integrantes</w:t>
            </w:r>
            <w:r>
              <w:rPr>
                <w:rFonts w:ascii="Arial Black"/>
                <w:spacing w:val="-16"/>
                <w:w w:val="90"/>
                <w:sz w:val="24"/>
              </w:rPr>
              <w:t> </w:t>
            </w:r>
            <w:r>
              <w:rPr>
                <w:rFonts w:ascii="Arial Black"/>
                <w:w w:val="90"/>
                <w:sz w:val="24"/>
              </w:rPr>
              <w:t>do</w:t>
            </w:r>
            <w:r>
              <w:rPr>
                <w:rFonts w:ascii="Arial Black"/>
                <w:spacing w:val="-16"/>
                <w:w w:val="90"/>
                <w:sz w:val="24"/>
              </w:rPr>
              <w:t> </w:t>
            </w:r>
            <w:r>
              <w:rPr>
                <w:rFonts w:ascii="Arial Black"/>
                <w:spacing w:val="-2"/>
                <w:w w:val="90"/>
                <w:sz w:val="24"/>
              </w:rPr>
              <w:t>grupo</w:t>
            </w:r>
          </w:p>
        </w:tc>
        <w:tc>
          <w:tcPr>
            <w:tcW w:w="72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3" w:lineRule="exact" w:before="107"/>
              <w:rPr>
                <w:sz w:val="20"/>
              </w:rPr>
            </w:pPr>
            <w:r>
              <w:rPr>
                <w:spacing w:val="-5"/>
                <w:sz w:val="20"/>
              </w:rPr>
              <w:t>2)</w:t>
            </w:r>
          </w:p>
        </w:tc>
      </w:tr>
      <w:tr>
        <w:trPr>
          <w:trHeight w:val="447" w:hRule="atLeast"/>
        </w:trPr>
        <w:tc>
          <w:tcPr>
            <w:tcW w:w="3317" w:type="dxa"/>
            <w:tcBorders>
              <w:top w:val="nil"/>
              <w:left w:val="single" w:sz="6" w:space="0" w:color="FFFFFF"/>
              <w:bottom w:val="nil"/>
            </w:tcBorders>
            <w:shd w:val="clear" w:color="auto" w:fill="F4F4F4"/>
          </w:tcPr>
          <w:p>
            <w:pPr>
              <w:pStyle w:val="TableParagraph"/>
              <w:spacing w:line="332" w:lineRule="exact"/>
              <w:rPr>
                <w:rFonts w:ascii="Arial Black"/>
                <w:sz w:val="24"/>
              </w:rPr>
            </w:pPr>
            <w:r>
              <w:rPr>
                <w:rFonts w:ascii="Arial Black"/>
                <w:w w:val="90"/>
                <w:sz w:val="24"/>
              </w:rPr>
              <w:t>(nome</w:t>
            </w:r>
            <w:r>
              <w:rPr>
                <w:rFonts w:ascii="Arial Black"/>
                <w:spacing w:val="-11"/>
                <w:w w:val="90"/>
                <w:sz w:val="24"/>
              </w:rPr>
              <w:t> </w:t>
            </w:r>
            <w:r>
              <w:rPr>
                <w:rFonts w:ascii="Arial Black"/>
                <w:w w:val="90"/>
                <w:sz w:val="24"/>
              </w:rPr>
              <w:t>e</w:t>
            </w:r>
            <w:r>
              <w:rPr>
                <w:rFonts w:ascii="Arial Black"/>
                <w:spacing w:val="-10"/>
                <w:w w:val="90"/>
                <w:sz w:val="24"/>
              </w:rPr>
              <w:t> </w:t>
            </w:r>
            <w:r>
              <w:rPr>
                <w:rFonts w:ascii="Arial Black"/>
                <w:spacing w:val="-4"/>
                <w:w w:val="90"/>
                <w:sz w:val="24"/>
              </w:rPr>
              <w:t>RA):</w:t>
            </w:r>
          </w:p>
        </w:tc>
        <w:tc>
          <w:tcPr>
            <w:tcW w:w="72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7"/>
              <w:rPr>
                <w:sz w:val="20"/>
              </w:rPr>
            </w:pPr>
            <w:r>
              <w:rPr>
                <w:spacing w:val="-5"/>
                <w:sz w:val="20"/>
              </w:rPr>
              <w:t>3)</w:t>
            </w:r>
          </w:p>
        </w:tc>
      </w:tr>
      <w:tr>
        <w:trPr>
          <w:trHeight w:val="390" w:hRule="atLeast"/>
        </w:trPr>
        <w:tc>
          <w:tcPr>
            <w:tcW w:w="3317" w:type="dxa"/>
            <w:tcBorders>
              <w:top w:val="nil"/>
              <w:left w:val="single" w:sz="6" w:space="0" w:color="FFFFFF"/>
              <w:bottom w:val="nil"/>
            </w:tcBorders>
            <w:shd w:val="clear" w:color="auto" w:fill="F4F4F4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>4)</w:t>
            </w:r>
          </w:p>
        </w:tc>
      </w:tr>
      <w:tr>
        <w:trPr>
          <w:trHeight w:val="390" w:hRule="atLeast"/>
        </w:trPr>
        <w:tc>
          <w:tcPr>
            <w:tcW w:w="3317" w:type="dxa"/>
            <w:tcBorders>
              <w:top w:val="nil"/>
              <w:left w:val="single" w:sz="6" w:space="0" w:color="FFFFFF"/>
              <w:bottom w:val="nil"/>
            </w:tcBorders>
            <w:shd w:val="clear" w:color="auto" w:fill="F4F4F4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>5)</w:t>
            </w:r>
          </w:p>
        </w:tc>
      </w:tr>
      <w:tr>
        <w:trPr>
          <w:trHeight w:val="540" w:hRule="atLeast"/>
        </w:trPr>
        <w:tc>
          <w:tcPr>
            <w:tcW w:w="3317" w:type="dxa"/>
            <w:tcBorders>
              <w:top w:val="nil"/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>6)</w:t>
            </w:r>
          </w:p>
        </w:tc>
      </w:tr>
      <w:tr>
        <w:trPr>
          <w:trHeight w:val="769" w:hRule="atLeast"/>
        </w:trPr>
        <w:tc>
          <w:tcPr>
            <w:tcW w:w="331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before="190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Local</w:t>
            </w:r>
            <w:r>
              <w:rPr>
                <w:rFonts w:ascii="Arial Black"/>
                <w:spacing w:val="-9"/>
                <w:sz w:val="24"/>
              </w:rPr>
              <w:t> </w:t>
            </w:r>
            <w:r>
              <w:rPr>
                <w:rFonts w:ascii="Arial Black"/>
                <w:w w:val="85"/>
                <w:sz w:val="24"/>
              </w:rPr>
              <w:t>da</w:t>
            </w:r>
            <w:r>
              <w:rPr>
                <w:rFonts w:ascii="Arial Black"/>
                <w:spacing w:val="-9"/>
                <w:sz w:val="24"/>
              </w:rPr>
              <w:t> </w:t>
            </w:r>
            <w:r>
              <w:rPr>
                <w:rFonts w:ascii="Arial Black"/>
                <w:spacing w:val="-2"/>
                <w:w w:val="85"/>
                <w:sz w:val="24"/>
              </w:rPr>
              <w:t>atividade:</w:t>
            </w:r>
          </w:p>
        </w:tc>
        <w:tc>
          <w:tcPr>
            <w:tcW w:w="720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763" w:hRule="atLeast"/>
        </w:trPr>
        <w:tc>
          <w:tcPr>
            <w:tcW w:w="331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before="190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w w:val="85"/>
                <w:sz w:val="24"/>
              </w:rPr>
              <w:t>Data</w:t>
            </w:r>
            <w:r>
              <w:rPr>
                <w:rFonts w:ascii="Arial Black" w:hAnsi="Arial Black"/>
                <w:spacing w:val="-8"/>
                <w:sz w:val="24"/>
              </w:rPr>
              <w:t> </w:t>
            </w:r>
            <w:r>
              <w:rPr>
                <w:rFonts w:ascii="Arial Black" w:hAnsi="Arial Black"/>
                <w:w w:val="85"/>
                <w:sz w:val="24"/>
              </w:rPr>
              <w:t>e</w:t>
            </w:r>
            <w:r>
              <w:rPr>
                <w:rFonts w:ascii="Arial Black" w:hAnsi="Arial Black"/>
                <w:spacing w:val="-7"/>
                <w:sz w:val="24"/>
              </w:rPr>
              <w:t> </w:t>
            </w:r>
            <w:r>
              <w:rPr>
                <w:rFonts w:ascii="Arial Black" w:hAnsi="Arial Black"/>
                <w:spacing w:val="-2"/>
                <w:w w:val="85"/>
                <w:sz w:val="24"/>
              </w:rPr>
              <w:t>horário:</w:t>
            </w:r>
          </w:p>
        </w:tc>
        <w:tc>
          <w:tcPr>
            <w:tcW w:w="720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114" w:hRule="atLeast"/>
        </w:trPr>
        <w:tc>
          <w:tcPr>
            <w:tcW w:w="331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line="235" w:lineRule="auto" w:before="195"/>
              <w:ind w:right="3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Público-alvo</w:t>
            </w:r>
            <w:r>
              <w:rPr>
                <w:rFonts w:ascii="Arial Black" w:hAnsi="Arial Black"/>
                <w:spacing w:val="-9"/>
                <w:sz w:val="24"/>
              </w:rPr>
              <w:t> </w:t>
            </w:r>
            <w:r>
              <w:rPr>
                <w:rFonts w:ascii="Arial Black" w:hAnsi="Arial Black"/>
                <w:sz w:val="24"/>
              </w:rPr>
              <w:t>e</w:t>
            </w:r>
            <w:r>
              <w:rPr>
                <w:rFonts w:ascii="Arial Black" w:hAnsi="Arial Black"/>
                <w:sz w:val="24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4"/>
              </w:rPr>
              <w:t>quantidade</w:t>
            </w:r>
            <w:r>
              <w:rPr>
                <w:rFonts w:ascii="Arial Black" w:hAnsi="Arial Black"/>
                <w:spacing w:val="-15"/>
                <w:w w:val="90"/>
                <w:sz w:val="24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4"/>
              </w:rPr>
              <w:t>de</w:t>
            </w:r>
            <w:r>
              <w:rPr>
                <w:rFonts w:ascii="Arial Black" w:hAnsi="Arial Black"/>
                <w:spacing w:val="-15"/>
                <w:w w:val="90"/>
                <w:sz w:val="24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4"/>
              </w:rPr>
              <w:t>pessoas:</w:t>
            </w:r>
          </w:p>
        </w:tc>
        <w:tc>
          <w:tcPr>
            <w:tcW w:w="720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436" w:hRule="atLeast"/>
        </w:trPr>
        <w:tc>
          <w:tcPr>
            <w:tcW w:w="331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line="235" w:lineRule="auto" w:before="195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pacing w:val="-6"/>
                <w:sz w:val="24"/>
              </w:rPr>
              <w:t>Ao</w:t>
            </w:r>
            <w:r>
              <w:rPr>
                <w:rFonts w:ascii="Arial Black" w:hAnsi="Arial Black"/>
                <w:spacing w:val="-24"/>
                <w:sz w:val="24"/>
              </w:rPr>
              <w:t> </w:t>
            </w:r>
            <w:r>
              <w:rPr>
                <w:rFonts w:ascii="Arial Black" w:hAnsi="Arial Black"/>
                <w:spacing w:val="-6"/>
                <w:sz w:val="24"/>
              </w:rPr>
              <w:t>assinar</w:t>
            </w:r>
            <w:r>
              <w:rPr>
                <w:rFonts w:ascii="Arial Black" w:hAnsi="Arial Black"/>
                <w:spacing w:val="-24"/>
                <w:sz w:val="24"/>
              </w:rPr>
              <w:t> </w:t>
            </w:r>
            <w:r>
              <w:rPr>
                <w:rFonts w:ascii="Arial Black" w:hAnsi="Arial Black"/>
                <w:spacing w:val="-6"/>
                <w:sz w:val="24"/>
              </w:rPr>
              <w:t>esse</w:t>
            </w:r>
            <w:r>
              <w:rPr>
                <w:rFonts w:ascii="Arial Black" w:hAnsi="Arial Black"/>
                <w:spacing w:val="-6"/>
                <w:sz w:val="24"/>
              </w:rPr>
              <w:t> </w:t>
            </w:r>
            <w:r>
              <w:rPr>
                <w:rFonts w:ascii="Arial Black" w:hAnsi="Arial Black"/>
                <w:w w:val="90"/>
                <w:sz w:val="24"/>
              </w:rPr>
              <w:t>documento,</w:t>
            </w:r>
            <w:r>
              <w:rPr>
                <w:rFonts w:ascii="Arial Black" w:hAnsi="Arial Black"/>
                <w:spacing w:val="-16"/>
                <w:w w:val="90"/>
                <w:sz w:val="24"/>
              </w:rPr>
              <w:t> </w:t>
            </w:r>
            <w:r>
              <w:rPr>
                <w:rFonts w:ascii="Arial Black" w:hAnsi="Arial Black"/>
                <w:w w:val="90"/>
                <w:sz w:val="24"/>
              </w:rPr>
              <w:t>o</w:t>
            </w:r>
            <w:r>
              <w:rPr>
                <w:rFonts w:ascii="Arial Black" w:hAnsi="Arial Black"/>
                <w:spacing w:val="-16"/>
                <w:w w:val="90"/>
                <w:sz w:val="24"/>
              </w:rPr>
              <w:t> </w:t>
            </w:r>
            <w:r>
              <w:rPr>
                <w:rFonts w:ascii="Arial Black" w:hAnsi="Arial Black"/>
                <w:w w:val="90"/>
                <w:sz w:val="24"/>
              </w:rPr>
              <w:t>aluno</w:t>
            </w:r>
            <w:r>
              <w:rPr>
                <w:rFonts w:ascii="Arial Black" w:hAnsi="Arial Black"/>
                <w:spacing w:val="-16"/>
                <w:w w:val="90"/>
                <w:sz w:val="24"/>
              </w:rPr>
              <w:t> </w:t>
            </w:r>
            <w:r>
              <w:rPr>
                <w:rFonts w:ascii="Arial Black" w:hAnsi="Arial Black"/>
                <w:w w:val="90"/>
                <w:sz w:val="24"/>
              </w:rPr>
              <w:t>est</w:t>
            </w:r>
            <w:r>
              <w:rPr>
                <w:rFonts w:ascii="Arial Black" w:hAnsi="Arial Black"/>
                <w:w w:val="90"/>
                <w:sz w:val="24"/>
              </w:rPr>
              <w:t>á</w:t>
            </w:r>
            <w:r>
              <w:rPr>
                <w:rFonts w:ascii="Arial Black" w:hAnsi="Arial Black"/>
                <w:w w:val="90"/>
                <w:sz w:val="24"/>
              </w:rPr>
              <w:t> </w:t>
            </w:r>
            <w:r>
              <w:rPr>
                <w:rFonts w:ascii="Arial Black" w:hAnsi="Arial Black"/>
                <w:sz w:val="24"/>
              </w:rPr>
              <w:t>ciente</w:t>
            </w:r>
            <w:r>
              <w:rPr>
                <w:rFonts w:ascii="Arial Black" w:hAnsi="Arial Black"/>
                <w:spacing w:val="-24"/>
                <w:sz w:val="24"/>
              </w:rPr>
              <w:t> </w:t>
            </w:r>
            <w:r>
              <w:rPr>
                <w:rFonts w:ascii="Arial Black" w:hAnsi="Arial Black"/>
                <w:sz w:val="24"/>
              </w:rPr>
              <w:t>de</w:t>
            </w:r>
            <w:r>
              <w:rPr>
                <w:rFonts w:ascii="Arial Black" w:hAnsi="Arial Black"/>
                <w:spacing w:val="-24"/>
                <w:sz w:val="24"/>
              </w:rPr>
              <w:t> </w:t>
            </w:r>
            <w:r>
              <w:rPr>
                <w:rFonts w:ascii="Arial Black" w:hAnsi="Arial Black"/>
                <w:sz w:val="24"/>
              </w:rPr>
              <w:t>que:</w:t>
            </w:r>
          </w:p>
        </w:tc>
        <w:tc>
          <w:tcPr>
            <w:tcW w:w="7200" w:type="dxa"/>
            <w:tcBorders>
              <w:right w:val="nil"/>
            </w:tcBorders>
          </w:tcPr>
          <w:p>
            <w:pPr>
              <w:pStyle w:val="TableParagraph"/>
              <w:spacing w:line="276" w:lineRule="auto" w:before="213"/>
              <w:rPr>
                <w:sz w:val="20"/>
              </w:rPr>
            </w:pPr>
            <w:r>
              <w:rPr>
                <w:sz w:val="20"/>
              </w:rPr>
              <w:t>Cumpriu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extensão,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fazendo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intervenções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qu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envolveram diretamente as comunidades externas.</w:t>
            </w:r>
          </w:p>
        </w:tc>
      </w:tr>
      <w:tr>
        <w:trPr>
          <w:trHeight w:val="773" w:hRule="atLeast"/>
        </w:trPr>
        <w:tc>
          <w:tcPr>
            <w:tcW w:w="331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before="190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Assinatura</w:t>
            </w:r>
            <w:r>
              <w:rPr>
                <w:rFonts w:ascii="Arial Black"/>
                <w:spacing w:val="13"/>
                <w:sz w:val="24"/>
              </w:rPr>
              <w:t> </w:t>
            </w:r>
            <w:r>
              <w:rPr>
                <w:rFonts w:ascii="Arial Black"/>
                <w:w w:val="85"/>
                <w:sz w:val="24"/>
              </w:rPr>
              <w:t>do</w:t>
            </w:r>
            <w:r>
              <w:rPr>
                <w:rFonts w:ascii="Arial Black"/>
                <w:spacing w:val="13"/>
                <w:sz w:val="24"/>
              </w:rPr>
              <w:t> </w:t>
            </w:r>
            <w:r>
              <w:rPr>
                <w:rFonts w:ascii="Arial Black"/>
                <w:spacing w:val="-2"/>
                <w:w w:val="85"/>
                <w:sz w:val="24"/>
              </w:rPr>
              <w:t>aluno:</w:t>
            </w:r>
          </w:p>
        </w:tc>
        <w:tc>
          <w:tcPr>
            <w:tcW w:w="720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395" w:hRule="atLeast"/>
        </w:trPr>
        <w:tc>
          <w:tcPr>
            <w:tcW w:w="331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line="235" w:lineRule="auto" w:before="195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Assinatura</w:t>
            </w:r>
            <w:r>
              <w:rPr>
                <w:rFonts w:ascii="Arial Black" w:hAnsi="Arial Black"/>
                <w:spacing w:val="-24"/>
                <w:sz w:val="24"/>
              </w:rPr>
              <w:t> </w:t>
            </w:r>
            <w:r>
              <w:rPr>
                <w:rFonts w:ascii="Arial Black" w:hAnsi="Arial Black"/>
                <w:sz w:val="24"/>
              </w:rPr>
              <w:t>do</w:t>
            </w:r>
            <w:r>
              <w:rPr>
                <w:rFonts w:ascii="Arial Black" w:hAnsi="Arial Black"/>
                <w:sz w:val="24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4"/>
              </w:rPr>
              <w:t>responsável</w:t>
            </w:r>
            <w:r>
              <w:rPr>
                <w:rFonts w:ascii="Arial Black" w:hAnsi="Arial Black"/>
                <w:spacing w:val="-16"/>
                <w:w w:val="90"/>
                <w:sz w:val="24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4"/>
              </w:rPr>
              <w:t>pel</w:t>
            </w:r>
            <w:r>
              <w:rPr>
                <w:rFonts w:ascii="Arial Black" w:hAnsi="Arial Black"/>
                <w:spacing w:val="-2"/>
                <w:w w:val="90"/>
                <w:sz w:val="24"/>
              </w:rPr>
              <w:t>a</w:t>
            </w:r>
            <w:r>
              <w:rPr>
                <w:rFonts w:ascii="Arial Black" w:hAnsi="Arial Black"/>
                <w:spacing w:val="-2"/>
                <w:w w:val="90"/>
                <w:sz w:val="24"/>
              </w:rPr>
              <w:t> </w:t>
            </w:r>
            <w:r>
              <w:rPr>
                <w:rFonts w:ascii="Arial Black" w:hAnsi="Arial Black"/>
                <w:spacing w:val="-2"/>
                <w:sz w:val="24"/>
              </w:rPr>
              <w:t>instituição:</w:t>
            </w:r>
          </w:p>
        </w:tc>
        <w:tc>
          <w:tcPr>
            <w:tcW w:w="720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249" w:hRule="atLeast"/>
        </w:trPr>
        <w:tc>
          <w:tcPr>
            <w:tcW w:w="3317" w:type="dxa"/>
            <w:tcBorders>
              <w:left w:val="single" w:sz="6" w:space="0" w:color="FFFFFF"/>
            </w:tcBorders>
            <w:shd w:val="clear" w:color="auto" w:fill="F4F4F4"/>
          </w:tcPr>
          <w:p>
            <w:pPr>
              <w:pStyle w:val="TableParagraph"/>
              <w:spacing w:before="2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Anexos:</w:t>
            </w:r>
          </w:p>
        </w:tc>
        <w:tc>
          <w:tcPr>
            <w:tcW w:w="7200" w:type="dxa"/>
            <w:tcBorders>
              <w:right w:val="nil"/>
            </w:tcBorders>
          </w:tcPr>
          <w:p>
            <w:pPr>
              <w:pStyle w:val="TableParagraph"/>
              <w:spacing w:line="276" w:lineRule="auto" w:before="213"/>
              <w:ind w:right="19"/>
              <w:rPr>
                <w:sz w:val="20"/>
              </w:rPr>
            </w:pPr>
            <w:r>
              <w:rPr>
                <w:sz w:val="20"/>
              </w:rPr>
              <w:t>É imprescindível inserir anexos que documentem a prátic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extensionista: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fotos,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prints,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e-mails,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folders,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informativos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etc.</w:t>
            </w:r>
          </w:p>
        </w:tc>
      </w:tr>
    </w:tbl>
    <w:sectPr>
      <w:type w:val="continuous"/>
      <w:pgSz w:w="11910" w:h="16850"/>
      <w:pgMar w:top="0" w:bottom="0" w:left="85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Lucida Sans">
    <w:altName w:val="Lucida San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Palatino Linotype" w:hAnsi="Palatino Linotype" w:eastAsia="Palatino Linotype" w:cs="Palatino Linotype"/>
      <w:sz w:val="54"/>
      <w:szCs w:val="5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87"/>
    </w:pPr>
    <w:rPr>
      <w:rFonts w:ascii="Lucida Sans" w:hAnsi="Lucida Sans" w:eastAsia="Lucida Sans" w:cs="Lucida San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Mafra</dc:creator>
  <cp:keywords>DAGhJUezLlI,BACkWmRQYBI,0</cp:keywords>
  <dc:title>Ficha de atividades extensionistas </dc:title>
  <dcterms:created xsi:type="dcterms:W3CDTF">2026-06-01T12:58:23Z</dcterms:created>
  <dcterms:modified xsi:type="dcterms:W3CDTF">2026-06-01T12:58:23Z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Canva</vt:lpwstr>
  </property>
  <property fmtid="{D5CDD505-2E9C-101B-9397-08002B2CF9AE}" pid="4" name="LastSaved">
    <vt:filetime>2026-06-01T00:00:00Z</vt:filetime>
  </property>
  <property fmtid="{D5CDD505-2E9C-101B-9397-08002B2CF9AE}" pid="5" name="Producer">
    <vt:lpwstr>3-Heights(TM) PDF Security Shell 4.8.25.2 (http://www.pdf-tools.com)</vt:lpwstr>
  </property>
</Properties>
</file>